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E" w:rsidRPr="000F47E8" w:rsidRDefault="00DC53DE" w:rsidP="00DC53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F47E8">
        <w:rPr>
          <w:rFonts w:ascii="Arial" w:hAnsi="Arial" w:cs="Arial"/>
          <w:b/>
          <w:color w:val="1A1A1A"/>
          <w:sz w:val="26"/>
          <w:szCs w:val="26"/>
          <w:u w:val="single"/>
        </w:rPr>
        <w:t>CHURCHES THAT WILL BE VISITED DURING TRIP</w:t>
      </w:r>
    </w:p>
    <w:p w:rsidR="00DC53DE" w:rsidRDefault="00DC53DE" w:rsidP="00DC53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 w:rsidRPr="000F47E8">
        <w:rPr>
          <w:rFonts w:ascii="Arial" w:hAnsi="Arial" w:cs="Arial"/>
          <w:color w:val="1A1A1A"/>
          <w:sz w:val="26"/>
          <w:szCs w:val="26"/>
        </w:rPr>
        <w:t>Please contact church</w:t>
      </w:r>
      <w:r>
        <w:rPr>
          <w:rFonts w:ascii="Arial" w:hAnsi="Arial" w:cs="Arial"/>
          <w:color w:val="1A1A1A"/>
          <w:sz w:val="26"/>
          <w:szCs w:val="26"/>
        </w:rPr>
        <w:t>es</w:t>
      </w:r>
      <w:r w:rsidRPr="000F47E8">
        <w:rPr>
          <w:rFonts w:ascii="Arial" w:hAnsi="Arial" w:cs="Arial"/>
          <w:color w:val="1A1A1A"/>
          <w:sz w:val="26"/>
          <w:szCs w:val="26"/>
        </w:rPr>
        <w:t xml:space="preserve"> to confirm </w:t>
      </w:r>
      <w:r>
        <w:rPr>
          <w:rFonts w:ascii="Arial" w:hAnsi="Arial" w:cs="Arial"/>
          <w:color w:val="1A1A1A"/>
          <w:sz w:val="26"/>
          <w:szCs w:val="26"/>
        </w:rPr>
        <w:t xml:space="preserve">day and </w:t>
      </w:r>
      <w:r w:rsidRPr="000F47E8">
        <w:rPr>
          <w:rFonts w:ascii="Arial" w:hAnsi="Arial" w:cs="Arial"/>
          <w:color w:val="1A1A1A"/>
          <w:sz w:val="26"/>
          <w:szCs w:val="26"/>
        </w:rPr>
        <w:t xml:space="preserve">time of services. </w:t>
      </w:r>
    </w:p>
    <w:p w:rsidR="00B02A5D" w:rsidRDefault="00B02A5D"/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proofErr w:type="spellStart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Jales</w:t>
      </w:r>
      <w:proofErr w:type="spellEnd"/>
      <w:proofErr w:type="gramStart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 </w:t>
      </w: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 xml:space="preserve"> -</w:t>
      </w:r>
      <w:proofErr w:type="gramEnd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 xml:space="preserve"> October 3 &amp; 4 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r>
        <w:rPr>
          <w:rFonts w:ascii="Calibri Light" w:hAnsi="Calibri Light" w:cs="Calibri Light"/>
          <w:color w:val="3B3838"/>
          <w:sz w:val="27"/>
          <w:szCs w:val="27"/>
        </w:rPr>
        <w:t> 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proofErr w:type="spellStart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Igreja</w:t>
      </w:r>
      <w:proofErr w:type="spellEnd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 xml:space="preserve"> Batista </w:t>
      </w:r>
      <w:proofErr w:type="spellStart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em</w:t>
      </w:r>
      <w:proofErr w:type="spellEnd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 </w:t>
      </w:r>
      <w:proofErr w:type="spellStart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fldChar w:fldCharType="begin"/>
      </w: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instrText xml:space="preserve"> HYPERLINK "https://maps.google.com/?q=Jales+Av:+Paulo+Marcondes+n%C2%BA+900&amp;entry=gmail&amp;source=g" </w:instrText>
      </w: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fldChar w:fldCharType="separate"/>
      </w:r>
      <w:r>
        <w:rPr>
          <w:rStyle w:val="Hyperlink"/>
          <w:rFonts w:ascii="Calibri Light" w:hAnsi="Calibri Light" w:cs="Calibri Light"/>
          <w:b/>
          <w:bCs/>
          <w:color w:val="1155CC"/>
          <w:sz w:val="27"/>
          <w:szCs w:val="27"/>
        </w:rPr>
        <w:t>Jales</w:t>
      </w:r>
      <w:proofErr w:type="spellEnd"/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fldChar w:fldCharType="end"/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hyperlink r:id="rId5" w:history="1"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 xml:space="preserve">Av: Paulo </w:t>
        </w:r>
        <w:proofErr w:type="spellStart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Marcondes</w:t>
        </w:r>
        <w:proofErr w:type="spellEnd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 xml:space="preserve"> nº 900</w:t>
        </w:r>
      </w:hyperlink>
      <w:r>
        <w:rPr>
          <w:rFonts w:ascii="Calibri Light" w:hAnsi="Calibri Light" w:cs="Calibri Light"/>
          <w:color w:val="3B3838"/>
          <w:sz w:val="27"/>
          <w:szCs w:val="27"/>
        </w:rPr>
        <w:t>, 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proofErr w:type="spellStart"/>
      <w:r>
        <w:rPr>
          <w:rFonts w:ascii="Calibri Light" w:hAnsi="Calibri Light" w:cs="Calibri Light"/>
          <w:color w:val="3B3838"/>
          <w:sz w:val="27"/>
          <w:szCs w:val="27"/>
        </w:rPr>
        <w:t>Jardim</w:t>
      </w:r>
      <w:proofErr w:type="spellEnd"/>
      <w:r>
        <w:rPr>
          <w:rFonts w:ascii="Calibri Light" w:hAnsi="Calibri Light" w:cs="Calibri Light"/>
          <w:color w:val="3B3838"/>
          <w:sz w:val="27"/>
          <w:szCs w:val="27"/>
        </w:rPr>
        <w:t xml:space="preserve"> Monte Rei, </w:t>
      </w:r>
      <w:proofErr w:type="spellStart"/>
      <w:r>
        <w:rPr>
          <w:rFonts w:ascii="Calibri Light" w:hAnsi="Calibri Light" w:cs="Calibri Light"/>
          <w:color w:val="3B3838"/>
          <w:sz w:val="27"/>
          <w:szCs w:val="27"/>
        </w:rPr>
        <w:t>Jales</w:t>
      </w:r>
      <w:proofErr w:type="spellEnd"/>
      <w:r>
        <w:rPr>
          <w:rFonts w:ascii="Calibri Light" w:hAnsi="Calibri Light" w:cs="Calibri Light"/>
          <w:color w:val="3B3838"/>
          <w:sz w:val="27"/>
          <w:szCs w:val="27"/>
        </w:rPr>
        <w:t xml:space="preserve"> / SP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r>
        <w:rPr>
          <w:rFonts w:ascii="Calibri Light" w:hAnsi="Calibri Light" w:cs="Calibri Light"/>
          <w:color w:val="3B3838"/>
          <w:sz w:val="27"/>
          <w:szCs w:val="27"/>
        </w:rPr>
        <w:t> 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Marilia</w:t>
      </w: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 xml:space="preserve"> – October 5 – 7 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r>
        <w:rPr>
          <w:rFonts w:ascii="Calibri Light" w:hAnsi="Calibri Light" w:cs="Calibri Light"/>
          <w:color w:val="3B3838"/>
          <w:sz w:val="27"/>
          <w:szCs w:val="27"/>
        </w:rPr>
        <w:t> </w:t>
      </w:r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r>
        <w:rPr>
          <w:rFonts w:ascii="Calibri Light" w:hAnsi="Calibri Light" w:cs="Calibri Light"/>
          <w:b/>
          <w:bCs/>
          <w:color w:val="3B3838"/>
          <w:sz w:val="27"/>
          <w:szCs w:val="27"/>
        </w:rPr>
        <w:t>PIB </w:t>
      </w:r>
      <w:hyperlink r:id="rId6" w:history="1">
        <w:r>
          <w:rPr>
            <w:rStyle w:val="Hyperlink"/>
            <w:rFonts w:ascii="Calibri Light" w:hAnsi="Calibri Light" w:cs="Calibri Light"/>
            <w:b/>
            <w:bCs/>
            <w:color w:val="1155CC"/>
            <w:sz w:val="27"/>
            <w:szCs w:val="27"/>
          </w:rPr>
          <w:t>Marilia</w:t>
        </w:r>
      </w:hyperlink>
      <w:bookmarkStart w:id="0" w:name="_GoBack"/>
      <w:bookmarkEnd w:id="0"/>
    </w:p>
    <w:p w:rsidR="00DC53DE" w:rsidRDefault="00DC53DE" w:rsidP="00DC53D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B3838"/>
          <w:sz w:val="19"/>
          <w:szCs w:val="19"/>
        </w:rPr>
      </w:pPr>
      <w:hyperlink r:id="rId7" w:history="1">
        <w:proofErr w:type="spellStart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Rua</w:t>
        </w:r>
        <w:proofErr w:type="spellEnd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 xml:space="preserve"> Goiás</w:t>
        </w:r>
        <w:proofErr w:type="gramStart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,17</w:t>
        </w:r>
        <w:proofErr w:type="gramEnd"/>
      </w:hyperlink>
    </w:p>
    <w:p w:rsidR="00DC53DE" w:rsidRDefault="00DC53DE" w:rsidP="00DC53DE">
      <w:pPr>
        <w:pStyle w:val="NormalWeb"/>
        <w:shd w:val="clear" w:color="auto" w:fill="FFFFFF"/>
        <w:spacing w:before="0" w:beforeAutospacing="0" w:after="140" w:afterAutospacing="0"/>
        <w:rPr>
          <w:rFonts w:ascii="Calibri Light" w:hAnsi="Calibri Light" w:cs="Calibri Light"/>
          <w:color w:val="3B3838"/>
          <w:sz w:val="19"/>
          <w:szCs w:val="19"/>
        </w:rPr>
      </w:pPr>
      <w:hyperlink r:id="rId8" w:history="1">
        <w:proofErr w:type="spellStart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Bairro</w:t>
        </w:r>
        <w:proofErr w:type="spellEnd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 xml:space="preserve"> Centro - </w:t>
        </w:r>
        <w:proofErr w:type="spellStart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Marília</w:t>
        </w:r>
        <w:proofErr w:type="spellEnd"/>
        <w:r>
          <w:rPr>
            <w:rStyle w:val="Hyperlink"/>
            <w:rFonts w:ascii="Calibri Light" w:hAnsi="Calibri Light" w:cs="Calibri Light"/>
            <w:color w:val="1155CC"/>
            <w:sz w:val="27"/>
            <w:szCs w:val="27"/>
          </w:rPr>
          <w:t>/ SP</w:t>
        </w:r>
      </w:hyperlink>
    </w:p>
    <w:p w:rsidR="00DC53DE" w:rsidRDefault="00DC53DE"/>
    <w:sectPr w:rsidR="00DC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E"/>
    <w:rsid w:val="00B02A5D"/>
    <w:rsid w:val="00D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DE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DE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Marilia+Rua+Goi%C3%A1s,17+Bairro+Centro+-+Mar%C3%ADlia/+SP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Marilia+Rua+Goi%C3%A1s,17+Bairro+Centro+-+Mar%C3%ADlia/+SP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Marilia+Rua+Goi%C3%A1s,17+Bairro+Centro+-+Mar%C3%ADlia/+SP&amp;entry=gmail&amp;source=g" TargetMode="External"/><Relationship Id="rId5" Type="http://schemas.openxmlformats.org/officeDocument/2006/relationships/hyperlink" Target="https://maps.google.com/?q=Jales+Av:+Paulo+Marcondes+n%C2%BA+900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Barvinchack</dc:creator>
  <cp:lastModifiedBy>Shelly Barvinchack</cp:lastModifiedBy>
  <cp:revision>1</cp:revision>
  <dcterms:created xsi:type="dcterms:W3CDTF">2018-08-28T18:12:00Z</dcterms:created>
  <dcterms:modified xsi:type="dcterms:W3CDTF">2018-08-28T18:13:00Z</dcterms:modified>
</cp:coreProperties>
</file>